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0" w:rsidRDefault="00656630" w:rsidP="00A04B8D">
      <w:pPr>
        <w:rPr>
          <w:rFonts w:ascii="Century Gothic" w:hAnsi="Century Gothic"/>
          <w:b/>
        </w:rPr>
      </w:pPr>
    </w:p>
    <w:p w:rsidR="00A04B8D" w:rsidRPr="00B83CEA" w:rsidRDefault="00A04B8D" w:rsidP="00A04B8D">
      <w:pPr>
        <w:rPr>
          <w:rFonts w:ascii="Century Gothic" w:hAnsi="Century Gothic"/>
          <w:b/>
        </w:rPr>
      </w:pPr>
      <w:bookmarkStart w:id="0" w:name="_GoBack"/>
      <w:r w:rsidRPr="00B83CEA">
        <w:rPr>
          <w:rFonts w:ascii="Century Gothic" w:hAnsi="Century Gothic"/>
          <w:b/>
        </w:rPr>
        <w:t xml:space="preserve">Beacon Signal </w:t>
      </w:r>
      <w:proofErr w:type="spellStart"/>
      <w:r w:rsidR="00C51CDE" w:rsidRPr="00B83CEA">
        <w:rPr>
          <w:rFonts w:ascii="Century Gothic" w:hAnsi="Century Gothic"/>
          <w:b/>
        </w:rPr>
        <w:t>Vac</w:t>
      </w:r>
      <w:proofErr w:type="spellEnd"/>
      <w:r w:rsidR="00C51CDE" w:rsidRPr="00B83CEA">
        <w:rPr>
          <w:rFonts w:ascii="Century Gothic" w:hAnsi="Century Gothic"/>
          <w:b/>
        </w:rPr>
        <w:t xml:space="preserve"> </w:t>
      </w:r>
      <w:r w:rsidRPr="00B83CEA">
        <w:rPr>
          <w:rFonts w:ascii="Century Gothic" w:hAnsi="Century Gothic"/>
          <w:b/>
        </w:rPr>
        <w:t>AXT Pump Oils</w:t>
      </w:r>
    </w:p>
    <w:bookmarkEnd w:id="0"/>
    <w:p w:rsidR="00A04B8D" w:rsidRDefault="00A04B8D" w:rsidP="00A04B8D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656630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04B8D" w:rsidRPr="00656630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5663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A04B8D" w:rsidRPr="00656630" w:rsidRDefault="00A04B8D" w:rsidP="00A04B8D">
      <w:pPr>
        <w:rPr>
          <w:rFonts w:ascii="Century Gothic" w:hAnsi="Century Gothic"/>
          <w:b/>
          <w:sz w:val="20"/>
          <w:szCs w:val="20"/>
        </w:rPr>
      </w:pPr>
    </w:p>
    <w:p w:rsidR="00A04B8D" w:rsidRPr="00656630" w:rsidRDefault="00A04B8D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 xml:space="preserve">Beacon Signal </w:t>
      </w:r>
      <w:proofErr w:type="spellStart"/>
      <w:r w:rsidR="00C51CDE" w:rsidRPr="00656630">
        <w:rPr>
          <w:rFonts w:ascii="Century Gothic" w:hAnsi="Century Gothic"/>
          <w:sz w:val="20"/>
          <w:szCs w:val="20"/>
        </w:rPr>
        <w:t>Vac</w:t>
      </w:r>
      <w:proofErr w:type="spellEnd"/>
      <w:r w:rsidR="00C51CDE" w:rsidRPr="00656630">
        <w:rPr>
          <w:rFonts w:ascii="Century Gothic" w:hAnsi="Century Gothic"/>
          <w:sz w:val="20"/>
          <w:szCs w:val="20"/>
        </w:rPr>
        <w:t xml:space="preserve"> </w:t>
      </w:r>
      <w:r w:rsidRPr="00656630">
        <w:rPr>
          <w:rFonts w:ascii="Century Gothic" w:hAnsi="Century Gothic"/>
          <w:sz w:val="20"/>
          <w:szCs w:val="20"/>
        </w:rPr>
        <w:t xml:space="preserve">AXT </w:t>
      </w:r>
      <w:r w:rsidR="00C51CDE" w:rsidRPr="00656630">
        <w:rPr>
          <w:rFonts w:ascii="Century Gothic" w:hAnsi="Century Gothic"/>
          <w:sz w:val="20"/>
          <w:szCs w:val="20"/>
        </w:rPr>
        <w:t xml:space="preserve">Pump Oils are industrial grade compressor/vacuum lubricants specially formulated from high </w:t>
      </w:r>
      <w:r w:rsidR="00486330">
        <w:rPr>
          <w:rFonts w:ascii="Century Gothic" w:hAnsi="Century Gothic"/>
          <w:sz w:val="20"/>
          <w:szCs w:val="20"/>
        </w:rPr>
        <w:t>VI</w:t>
      </w:r>
      <w:r w:rsidR="000E2040" w:rsidRPr="00656630">
        <w:rPr>
          <w:rFonts w:ascii="Century Gothic" w:hAnsi="Century Gothic"/>
          <w:sz w:val="20"/>
          <w:szCs w:val="20"/>
        </w:rPr>
        <w:t xml:space="preserve"> paraffinic and with a blend of </w:t>
      </w:r>
      <w:proofErr w:type="spellStart"/>
      <w:r w:rsidR="000E2040" w:rsidRPr="00656630">
        <w:rPr>
          <w:rFonts w:ascii="Century Gothic" w:hAnsi="Century Gothic"/>
          <w:sz w:val="20"/>
          <w:szCs w:val="20"/>
        </w:rPr>
        <w:t>polyalphaolefin</w:t>
      </w:r>
      <w:proofErr w:type="spellEnd"/>
      <w:r w:rsidR="000E2040" w:rsidRPr="00656630">
        <w:rPr>
          <w:rFonts w:ascii="Century Gothic" w:hAnsi="Century Gothic"/>
          <w:sz w:val="20"/>
          <w:szCs w:val="20"/>
        </w:rPr>
        <w:t xml:space="preserve"> base stocks. </w:t>
      </w:r>
    </w:p>
    <w:p w:rsidR="000E2040" w:rsidRPr="00656630" w:rsidRDefault="000E2040" w:rsidP="00A04B8D">
      <w:pPr>
        <w:rPr>
          <w:rFonts w:ascii="Century Gothic" w:hAnsi="Century Gothic"/>
          <w:sz w:val="20"/>
          <w:szCs w:val="20"/>
        </w:rPr>
      </w:pPr>
    </w:p>
    <w:p w:rsidR="000E2040" w:rsidRPr="00656630" w:rsidRDefault="007D5BD5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Lubricants Signal Vac</w:t>
      </w:r>
      <w:r w:rsidR="000E2040" w:rsidRPr="00656630">
        <w:rPr>
          <w:rFonts w:ascii="Century Gothic" w:hAnsi="Century Gothic"/>
          <w:sz w:val="20"/>
          <w:szCs w:val="20"/>
        </w:rPr>
        <w:t xml:space="preserve"> AXT Pump Oils are characterized by outstanding rust protection, low deposit </w:t>
      </w:r>
      <w:r w:rsidR="00E657B1" w:rsidRPr="00656630">
        <w:rPr>
          <w:rFonts w:ascii="Century Gothic" w:hAnsi="Century Gothic"/>
          <w:sz w:val="20"/>
          <w:szCs w:val="20"/>
        </w:rPr>
        <w:t xml:space="preserve">formation, excellent </w:t>
      </w:r>
      <w:proofErr w:type="spellStart"/>
      <w:r w:rsidR="00E657B1" w:rsidRPr="00656630">
        <w:rPr>
          <w:rFonts w:ascii="Century Gothic" w:hAnsi="Century Gothic"/>
          <w:sz w:val="20"/>
          <w:szCs w:val="20"/>
        </w:rPr>
        <w:t>demulsibility</w:t>
      </w:r>
      <w:proofErr w:type="spellEnd"/>
      <w:r w:rsidR="00E657B1" w:rsidRPr="00656630">
        <w:rPr>
          <w:rFonts w:ascii="Century Gothic" w:hAnsi="Century Gothic"/>
          <w:sz w:val="20"/>
          <w:szCs w:val="20"/>
        </w:rPr>
        <w:t xml:space="preserve">, </w:t>
      </w:r>
      <w:r w:rsidR="00CF1051" w:rsidRPr="00656630">
        <w:rPr>
          <w:rFonts w:ascii="Century Gothic" w:hAnsi="Century Gothic"/>
          <w:sz w:val="20"/>
          <w:szCs w:val="20"/>
        </w:rPr>
        <w:t>and low</w:t>
      </w:r>
      <w:r w:rsidR="00E657B1" w:rsidRPr="00656630">
        <w:rPr>
          <w:rFonts w:ascii="Century Gothic" w:hAnsi="Century Gothic"/>
          <w:sz w:val="20"/>
          <w:szCs w:val="20"/>
        </w:rPr>
        <w:t xml:space="preserve"> air entrainment, excellent </w:t>
      </w:r>
      <w:r w:rsidR="00CF1051" w:rsidRPr="00656630">
        <w:rPr>
          <w:rFonts w:ascii="Century Gothic" w:hAnsi="Century Gothic"/>
          <w:sz w:val="20"/>
          <w:szCs w:val="20"/>
        </w:rPr>
        <w:t xml:space="preserve">anti-foam properties. Recommended drain intervals in excess of 8,000 hours or more under normal operating conditions. </w:t>
      </w:r>
    </w:p>
    <w:p w:rsidR="00A04B8D" w:rsidRPr="00656630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656630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04B8D" w:rsidRPr="00656630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5663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A04B8D" w:rsidRPr="00656630" w:rsidRDefault="00A04B8D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 xml:space="preserve"> </w:t>
      </w:r>
    </w:p>
    <w:p w:rsidR="00A04B8D" w:rsidRPr="00656630" w:rsidRDefault="00D33D80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Bulk</w:t>
      </w:r>
      <w:r w:rsidR="00A04B8D" w:rsidRPr="00656630">
        <w:rPr>
          <w:rFonts w:ascii="Century Gothic" w:hAnsi="Century Gothic"/>
          <w:sz w:val="20"/>
          <w:szCs w:val="20"/>
        </w:rPr>
        <w:t>, Drums, Pails</w:t>
      </w:r>
    </w:p>
    <w:p w:rsidR="00A04B8D" w:rsidRPr="00656630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656630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04B8D" w:rsidRPr="00656630" w:rsidRDefault="00D33D8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5663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</w:p>
        </w:tc>
      </w:tr>
    </w:tbl>
    <w:p w:rsidR="00A04B8D" w:rsidRPr="00656630" w:rsidRDefault="00A04B8D" w:rsidP="00A04B8D">
      <w:pPr>
        <w:rPr>
          <w:rFonts w:ascii="Century Gothic" w:hAnsi="Century Gothic"/>
          <w:sz w:val="20"/>
          <w:szCs w:val="20"/>
        </w:rPr>
      </w:pPr>
    </w:p>
    <w:p w:rsidR="00D33D80" w:rsidRPr="00656630" w:rsidRDefault="00D33D80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Cincinnati Milacron Heat Test A</w:t>
      </w:r>
    </w:p>
    <w:p w:rsidR="00D33D80" w:rsidRPr="00656630" w:rsidRDefault="00D33D80" w:rsidP="00A04B8D">
      <w:pPr>
        <w:rPr>
          <w:rFonts w:ascii="Century Gothic" w:hAnsi="Century Gothic"/>
          <w:sz w:val="20"/>
          <w:szCs w:val="20"/>
        </w:rPr>
      </w:pPr>
      <w:proofErr w:type="spellStart"/>
      <w:r w:rsidRPr="00656630">
        <w:rPr>
          <w:rFonts w:ascii="Century Gothic" w:hAnsi="Century Gothic"/>
          <w:sz w:val="20"/>
          <w:szCs w:val="20"/>
        </w:rPr>
        <w:t>Abex</w:t>
      </w:r>
      <w:proofErr w:type="spellEnd"/>
      <w:r w:rsidRPr="00656630">
        <w:rPr>
          <w:rFonts w:ascii="Century Gothic" w:hAnsi="Century Gothic"/>
          <w:sz w:val="20"/>
          <w:szCs w:val="20"/>
        </w:rPr>
        <w:t>-Denison HF-1</w:t>
      </w:r>
    </w:p>
    <w:p w:rsidR="00D33D80" w:rsidRPr="00656630" w:rsidRDefault="00D33D80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Cincinnati Milacron P-38,</w:t>
      </w:r>
      <w:r w:rsidR="00732058" w:rsidRPr="00656630">
        <w:rPr>
          <w:rFonts w:ascii="Century Gothic" w:hAnsi="Century Gothic"/>
          <w:sz w:val="20"/>
          <w:szCs w:val="20"/>
        </w:rPr>
        <w:t xml:space="preserve"> </w:t>
      </w:r>
      <w:r w:rsidRPr="00656630">
        <w:rPr>
          <w:rFonts w:ascii="Century Gothic" w:hAnsi="Century Gothic"/>
          <w:sz w:val="20"/>
          <w:szCs w:val="20"/>
        </w:rPr>
        <w:t>P-54, P-57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Mil-H-17672D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General Electric GEK-32568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AGMA Specification for R&amp;O Gear Oils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ASTM D-943 (5000 hours)</w:t>
      </w:r>
    </w:p>
    <w:p w:rsidR="00A04B8D" w:rsidRPr="00656630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656630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04B8D" w:rsidRPr="00656630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5663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A04B8D" w:rsidRPr="00656630" w:rsidRDefault="00A04B8D" w:rsidP="00A04B8D">
      <w:pPr>
        <w:rPr>
          <w:rFonts w:ascii="Century Gothic" w:hAnsi="Century Gothic"/>
          <w:sz w:val="20"/>
          <w:szCs w:val="20"/>
        </w:rPr>
      </w:pPr>
    </w:p>
    <w:p w:rsidR="00A04B8D" w:rsidRPr="00656630" w:rsidRDefault="00732058" w:rsidP="00A04B8D">
      <w:pPr>
        <w:rPr>
          <w:rFonts w:ascii="Century Gothic" w:hAnsi="Century Gothic"/>
          <w:b/>
          <w:sz w:val="20"/>
          <w:szCs w:val="20"/>
        </w:rPr>
      </w:pPr>
      <w:r w:rsidRPr="00656630">
        <w:rPr>
          <w:rFonts w:ascii="Century Gothic" w:hAnsi="Century Gothic"/>
          <w:b/>
          <w:sz w:val="20"/>
          <w:szCs w:val="20"/>
        </w:rPr>
        <w:t>ISO GRADE</w:t>
      </w:r>
      <w:r w:rsidRPr="00656630">
        <w:rPr>
          <w:rFonts w:ascii="Century Gothic" w:hAnsi="Century Gothic"/>
          <w:b/>
          <w:sz w:val="20"/>
          <w:szCs w:val="20"/>
        </w:rPr>
        <w:tab/>
      </w:r>
      <w:r w:rsidRPr="00656630">
        <w:rPr>
          <w:rFonts w:ascii="Century Gothic" w:hAnsi="Century Gothic"/>
          <w:b/>
          <w:sz w:val="20"/>
          <w:szCs w:val="20"/>
        </w:rPr>
        <w:tab/>
      </w:r>
      <w:r w:rsidRPr="00656630">
        <w:rPr>
          <w:rFonts w:ascii="Century Gothic" w:hAnsi="Century Gothic"/>
          <w:b/>
          <w:sz w:val="20"/>
          <w:szCs w:val="20"/>
        </w:rPr>
        <w:tab/>
      </w:r>
      <w:r w:rsidRPr="00656630">
        <w:rPr>
          <w:rFonts w:ascii="Century Gothic" w:hAnsi="Century Gothic"/>
          <w:b/>
          <w:sz w:val="20"/>
          <w:szCs w:val="20"/>
        </w:rPr>
        <w:tab/>
      </w:r>
      <w:r w:rsidRPr="00656630">
        <w:rPr>
          <w:rFonts w:ascii="Century Gothic" w:hAnsi="Century Gothic"/>
          <w:b/>
          <w:sz w:val="20"/>
          <w:szCs w:val="20"/>
        </w:rPr>
        <w:tab/>
        <w:t>32</w:t>
      </w:r>
      <w:r w:rsidRPr="00656630">
        <w:rPr>
          <w:rFonts w:ascii="Century Gothic" w:hAnsi="Century Gothic"/>
          <w:b/>
          <w:sz w:val="20"/>
          <w:szCs w:val="20"/>
        </w:rPr>
        <w:tab/>
        <w:t>46</w:t>
      </w:r>
      <w:r w:rsidRPr="00656630">
        <w:rPr>
          <w:rFonts w:ascii="Century Gothic" w:hAnsi="Century Gothic"/>
          <w:b/>
          <w:sz w:val="20"/>
          <w:szCs w:val="20"/>
        </w:rPr>
        <w:tab/>
        <w:t>68</w:t>
      </w:r>
      <w:r w:rsidRPr="00656630">
        <w:rPr>
          <w:rFonts w:ascii="Century Gothic" w:hAnsi="Century Gothic"/>
          <w:b/>
          <w:sz w:val="20"/>
          <w:szCs w:val="20"/>
        </w:rPr>
        <w:tab/>
        <w:t>100</w:t>
      </w:r>
      <w:r w:rsidRPr="00656630">
        <w:rPr>
          <w:rFonts w:ascii="Century Gothic" w:hAnsi="Century Gothic"/>
          <w:b/>
          <w:sz w:val="20"/>
          <w:szCs w:val="20"/>
        </w:rPr>
        <w:tab/>
        <w:t>150</w:t>
      </w:r>
    </w:p>
    <w:p w:rsidR="00732058" w:rsidRPr="00656630" w:rsidRDefault="00732058" w:rsidP="00A04B8D">
      <w:pPr>
        <w:rPr>
          <w:rFonts w:ascii="Century Gothic" w:hAnsi="Century Gothic"/>
          <w:b/>
          <w:sz w:val="20"/>
          <w:szCs w:val="20"/>
        </w:rPr>
      </w:pP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Gravity, Degrees API</w:t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>30</w:t>
      </w:r>
      <w:r w:rsidRPr="00656630">
        <w:rPr>
          <w:rFonts w:ascii="Century Gothic" w:hAnsi="Century Gothic"/>
          <w:sz w:val="20"/>
          <w:szCs w:val="20"/>
        </w:rPr>
        <w:tab/>
        <w:t>30</w:t>
      </w:r>
      <w:r w:rsidRPr="00656630">
        <w:rPr>
          <w:rFonts w:ascii="Century Gothic" w:hAnsi="Century Gothic"/>
          <w:sz w:val="20"/>
          <w:szCs w:val="20"/>
        </w:rPr>
        <w:tab/>
        <w:t>32</w:t>
      </w:r>
      <w:r w:rsidRPr="00656630">
        <w:rPr>
          <w:rFonts w:ascii="Century Gothic" w:hAnsi="Century Gothic"/>
          <w:sz w:val="20"/>
          <w:szCs w:val="20"/>
        </w:rPr>
        <w:tab/>
        <w:t>30</w:t>
      </w:r>
      <w:r w:rsidRPr="00656630">
        <w:rPr>
          <w:rFonts w:ascii="Century Gothic" w:hAnsi="Century Gothic"/>
          <w:sz w:val="20"/>
          <w:szCs w:val="20"/>
        </w:rPr>
        <w:tab/>
        <w:t>29.5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AGMA Number</w:t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  <w:t>--</w:t>
      </w:r>
      <w:r w:rsidRPr="00656630">
        <w:rPr>
          <w:rFonts w:ascii="Century Gothic" w:hAnsi="Century Gothic"/>
          <w:sz w:val="20"/>
          <w:szCs w:val="20"/>
        </w:rPr>
        <w:tab/>
        <w:t>1</w:t>
      </w:r>
      <w:r w:rsidRPr="00656630">
        <w:rPr>
          <w:rFonts w:ascii="Century Gothic" w:hAnsi="Century Gothic"/>
          <w:sz w:val="20"/>
          <w:szCs w:val="20"/>
        </w:rPr>
        <w:tab/>
        <w:t>2</w:t>
      </w:r>
      <w:r w:rsidRPr="00656630">
        <w:rPr>
          <w:rFonts w:ascii="Century Gothic" w:hAnsi="Century Gothic"/>
          <w:sz w:val="20"/>
          <w:szCs w:val="20"/>
        </w:rPr>
        <w:tab/>
        <w:t>3</w:t>
      </w:r>
      <w:r w:rsidRPr="00656630">
        <w:rPr>
          <w:rFonts w:ascii="Century Gothic" w:hAnsi="Century Gothic"/>
          <w:sz w:val="20"/>
          <w:szCs w:val="20"/>
        </w:rPr>
        <w:tab/>
        <w:t>4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Viscosity Index (Min.)</w:t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>140</w:t>
      </w:r>
      <w:r w:rsidRPr="00656630">
        <w:rPr>
          <w:rFonts w:ascii="Century Gothic" w:hAnsi="Century Gothic"/>
          <w:sz w:val="20"/>
          <w:szCs w:val="20"/>
        </w:rPr>
        <w:tab/>
        <w:t>145</w:t>
      </w:r>
      <w:r w:rsidRPr="00656630">
        <w:rPr>
          <w:rFonts w:ascii="Century Gothic" w:hAnsi="Century Gothic"/>
          <w:sz w:val="20"/>
          <w:szCs w:val="20"/>
        </w:rPr>
        <w:tab/>
        <w:t>155</w:t>
      </w:r>
      <w:r w:rsidRPr="00656630">
        <w:rPr>
          <w:rFonts w:ascii="Century Gothic" w:hAnsi="Century Gothic"/>
          <w:sz w:val="20"/>
          <w:szCs w:val="20"/>
        </w:rPr>
        <w:tab/>
        <w:t>170</w:t>
      </w:r>
      <w:r w:rsidRPr="00656630">
        <w:rPr>
          <w:rFonts w:ascii="Century Gothic" w:hAnsi="Century Gothic"/>
          <w:sz w:val="20"/>
          <w:szCs w:val="20"/>
        </w:rPr>
        <w:tab/>
        <w:t>180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 xml:space="preserve">Viscosity 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656630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656630">
        <w:rPr>
          <w:rFonts w:ascii="Century Gothic" w:hAnsi="Century Gothic"/>
          <w:sz w:val="20"/>
          <w:szCs w:val="20"/>
        </w:rPr>
        <w:t xml:space="preserve"> @ 100 °C</w:t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>5.4</w:t>
      </w:r>
      <w:r w:rsidRPr="00656630">
        <w:rPr>
          <w:rFonts w:ascii="Century Gothic" w:hAnsi="Century Gothic"/>
          <w:sz w:val="20"/>
          <w:szCs w:val="20"/>
        </w:rPr>
        <w:tab/>
        <w:t>6.5</w:t>
      </w:r>
      <w:r w:rsidRPr="00656630">
        <w:rPr>
          <w:rFonts w:ascii="Century Gothic" w:hAnsi="Century Gothic"/>
          <w:sz w:val="20"/>
          <w:szCs w:val="20"/>
        </w:rPr>
        <w:tab/>
        <w:t>8.4</w:t>
      </w:r>
      <w:r w:rsidRPr="00656630">
        <w:rPr>
          <w:rFonts w:ascii="Century Gothic" w:hAnsi="Century Gothic"/>
          <w:sz w:val="20"/>
          <w:szCs w:val="20"/>
        </w:rPr>
        <w:tab/>
        <w:t>11</w:t>
      </w:r>
      <w:r w:rsidRPr="00656630">
        <w:rPr>
          <w:rFonts w:ascii="Century Gothic" w:hAnsi="Century Gothic"/>
          <w:sz w:val="20"/>
          <w:szCs w:val="20"/>
        </w:rPr>
        <w:tab/>
        <w:t>14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656630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656630">
        <w:rPr>
          <w:rFonts w:ascii="Century Gothic" w:hAnsi="Century Gothic"/>
          <w:sz w:val="20"/>
          <w:szCs w:val="20"/>
        </w:rPr>
        <w:t xml:space="preserve"> @ 40 °C</w:t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  <w:t>32.2</w:t>
      </w:r>
      <w:r w:rsidRPr="00656630">
        <w:rPr>
          <w:rFonts w:ascii="Century Gothic" w:hAnsi="Century Gothic"/>
          <w:sz w:val="20"/>
          <w:szCs w:val="20"/>
        </w:rPr>
        <w:tab/>
        <w:t>46</w:t>
      </w:r>
      <w:r w:rsidRPr="00656630">
        <w:rPr>
          <w:rFonts w:ascii="Century Gothic" w:hAnsi="Century Gothic"/>
          <w:sz w:val="20"/>
          <w:szCs w:val="20"/>
        </w:rPr>
        <w:tab/>
        <w:t>65</w:t>
      </w:r>
      <w:r w:rsidRPr="00656630">
        <w:rPr>
          <w:rFonts w:ascii="Century Gothic" w:hAnsi="Century Gothic"/>
          <w:sz w:val="20"/>
          <w:szCs w:val="20"/>
        </w:rPr>
        <w:tab/>
        <w:t>98</w:t>
      </w:r>
      <w:r w:rsidRPr="00656630">
        <w:rPr>
          <w:rFonts w:ascii="Century Gothic" w:hAnsi="Century Gothic"/>
          <w:sz w:val="20"/>
          <w:szCs w:val="20"/>
        </w:rPr>
        <w:tab/>
        <w:t>145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Flash Point, COC, °F</w:t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>502</w:t>
      </w:r>
      <w:r w:rsidRPr="00656630">
        <w:rPr>
          <w:rFonts w:ascii="Century Gothic" w:hAnsi="Century Gothic"/>
          <w:sz w:val="20"/>
          <w:szCs w:val="20"/>
        </w:rPr>
        <w:tab/>
        <w:t>507</w:t>
      </w:r>
      <w:r w:rsidRPr="00656630">
        <w:rPr>
          <w:rFonts w:ascii="Century Gothic" w:hAnsi="Century Gothic"/>
          <w:sz w:val="20"/>
          <w:szCs w:val="20"/>
        </w:rPr>
        <w:tab/>
        <w:t>509</w:t>
      </w:r>
      <w:r w:rsidRPr="00656630">
        <w:rPr>
          <w:rFonts w:ascii="Century Gothic" w:hAnsi="Century Gothic"/>
          <w:sz w:val="20"/>
          <w:szCs w:val="20"/>
        </w:rPr>
        <w:tab/>
        <w:t>511</w:t>
      </w:r>
      <w:r w:rsidRPr="00656630">
        <w:rPr>
          <w:rFonts w:ascii="Century Gothic" w:hAnsi="Century Gothic"/>
          <w:sz w:val="20"/>
          <w:szCs w:val="20"/>
        </w:rPr>
        <w:tab/>
        <w:t>515</w:t>
      </w: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</w:p>
    <w:p w:rsidR="00732058" w:rsidRPr="00656630" w:rsidRDefault="00732058" w:rsidP="00A04B8D">
      <w:pPr>
        <w:rPr>
          <w:rFonts w:ascii="Century Gothic" w:hAnsi="Century Gothic"/>
          <w:sz w:val="20"/>
          <w:szCs w:val="20"/>
        </w:rPr>
      </w:pPr>
      <w:r w:rsidRPr="00656630">
        <w:rPr>
          <w:rFonts w:ascii="Century Gothic" w:hAnsi="Century Gothic"/>
          <w:sz w:val="20"/>
          <w:szCs w:val="20"/>
        </w:rPr>
        <w:t>Pour Point, °F</w:t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ab/>
      </w:r>
      <w:r w:rsidR="00656630">
        <w:rPr>
          <w:rFonts w:ascii="Century Gothic" w:hAnsi="Century Gothic"/>
          <w:sz w:val="20"/>
          <w:szCs w:val="20"/>
        </w:rPr>
        <w:tab/>
      </w:r>
      <w:r w:rsidRPr="00656630">
        <w:rPr>
          <w:rFonts w:ascii="Century Gothic" w:hAnsi="Century Gothic"/>
          <w:sz w:val="20"/>
          <w:szCs w:val="20"/>
        </w:rPr>
        <w:t>-55</w:t>
      </w:r>
      <w:r w:rsidRPr="00656630">
        <w:rPr>
          <w:rFonts w:ascii="Century Gothic" w:hAnsi="Century Gothic"/>
          <w:sz w:val="20"/>
          <w:szCs w:val="20"/>
        </w:rPr>
        <w:tab/>
        <w:t>-45</w:t>
      </w:r>
      <w:r w:rsidRPr="00656630">
        <w:rPr>
          <w:rFonts w:ascii="Century Gothic" w:hAnsi="Century Gothic"/>
          <w:sz w:val="20"/>
          <w:szCs w:val="20"/>
        </w:rPr>
        <w:tab/>
        <w:t>-40</w:t>
      </w:r>
      <w:r w:rsidRPr="00656630">
        <w:rPr>
          <w:rFonts w:ascii="Century Gothic" w:hAnsi="Century Gothic"/>
          <w:sz w:val="20"/>
          <w:szCs w:val="20"/>
        </w:rPr>
        <w:tab/>
        <w:t>-40</w:t>
      </w:r>
      <w:r w:rsidRPr="00656630">
        <w:rPr>
          <w:rFonts w:ascii="Century Gothic" w:hAnsi="Century Gothic"/>
          <w:sz w:val="20"/>
          <w:szCs w:val="20"/>
        </w:rPr>
        <w:tab/>
        <w:t>-35</w:t>
      </w:r>
    </w:p>
    <w:p w:rsidR="00A04B8D" w:rsidRDefault="00A04B8D" w:rsidP="00A04B8D">
      <w:pPr>
        <w:rPr>
          <w:rFonts w:ascii="Century Gothic" w:hAnsi="Century Gothic"/>
        </w:rPr>
      </w:pPr>
    </w:p>
    <w:p w:rsidR="0048768E" w:rsidRDefault="0048768E"/>
    <w:sectPr w:rsidR="0048768E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C4" w:rsidRDefault="00902DC4" w:rsidP="00656630">
      <w:r>
        <w:separator/>
      </w:r>
    </w:p>
  </w:endnote>
  <w:endnote w:type="continuationSeparator" w:id="0">
    <w:p w:rsidR="00902DC4" w:rsidRDefault="00902DC4" w:rsidP="006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345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EE8" w:rsidRDefault="001C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EE8" w:rsidRDefault="001C2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C4" w:rsidRDefault="00902DC4" w:rsidP="00656630">
      <w:r>
        <w:separator/>
      </w:r>
    </w:p>
  </w:footnote>
  <w:footnote w:type="continuationSeparator" w:id="0">
    <w:p w:rsidR="00902DC4" w:rsidRDefault="00902DC4" w:rsidP="0065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30" w:rsidRDefault="006C68C6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D"/>
    <w:rsid w:val="000E2040"/>
    <w:rsid w:val="00187BFB"/>
    <w:rsid w:val="001C2EE8"/>
    <w:rsid w:val="002E6106"/>
    <w:rsid w:val="00486330"/>
    <w:rsid w:val="0048768E"/>
    <w:rsid w:val="00656630"/>
    <w:rsid w:val="006C68C6"/>
    <w:rsid w:val="00732058"/>
    <w:rsid w:val="007D572E"/>
    <w:rsid w:val="007D5BD5"/>
    <w:rsid w:val="00902DC4"/>
    <w:rsid w:val="00A04B8D"/>
    <w:rsid w:val="00B83CEA"/>
    <w:rsid w:val="00C51CDE"/>
    <w:rsid w:val="00CF1051"/>
    <w:rsid w:val="00D33D80"/>
    <w:rsid w:val="00E657B1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Lori</cp:lastModifiedBy>
  <cp:revision>8</cp:revision>
  <dcterms:created xsi:type="dcterms:W3CDTF">2015-01-19T19:55:00Z</dcterms:created>
  <dcterms:modified xsi:type="dcterms:W3CDTF">2016-01-20T19:34:00Z</dcterms:modified>
</cp:coreProperties>
</file>