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B846FC" w:rsidRPr="00457ECB" w:rsidRDefault="00286F90" w:rsidP="00B846FC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bookmarkStart w:id="0" w:name="_GoBack"/>
      <w:r w:rsidRPr="00457ECB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Signal GL1 Gear Oils</w:t>
      </w:r>
    </w:p>
    <w:bookmarkEnd w:id="0"/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846FC" w:rsidRPr="00B846FC" w:rsidRDefault="00286F90" w:rsidP="00D9028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GL1 Gear Oils are premium performance gear lubricants formulated for use in transmissions, axles, final drivers, and any application which requires an API GL-1 product. They are made from highly-refined paraffinic base stocks to provide for excellent shear and thermal stability.  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Bulk, </w:t>
      </w:r>
      <w:r w:rsidRPr="00B846FC">
        <w:rPr>
          <w:rFonts w:ascii="Century Gothic" w:eastAsiaTheme="minorEastAsia" w:hAnsi="Century Gothic"/>
          <w:sz w:val="20"/>
          <w:szCs w:val="20"/>
        </w:rPr>
        <w:t>Drums, Pails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86F90" w:rsidRDefault="00B846FC" w:rsidP="00286F9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*</w:t>
      </w:r>
      <w:r w:rsidR="00286F90">
        <w:rPr>
          <w:rFonts w:ascii="Century Gothic" w:eastAsiaTheme="minorEastAsia" w:hAnsi="Century Gothic"/>
          <w:sz w:val="20"/>
          <w:szCs w:val="20"/>
        </w:rPr>
        <w:t>Foam resistant</w:t>
      </w:r>
    </w:p>
    <w:p w:rsidR="00286F90" w:rsidRDefault="00286F90" w:rsidP="00286F9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corrosion protection</w:t>
      </w:r>
    </w:p>
    <w:p w:rsidR="00B846FC" w:rsidRDefault="00286F90" w:rsidP="00286F9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*Great compatibility with all types of seals and gaskets</w:t>
      </w:r>
      <w:r w:rsidR="00B846FC" w:rsidRPr="00B846FC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286F90" w:rsidRDefault="00286F90" w:rsidP="00286F9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*Thermal and ox datively stable</w:t>
      </w:r>
    </w:p>
    <w:p w:rsidR="00286F90" w:rsidRPr="00B846FC" w:rsidRDefault="00286F90" w:rsidP="00286F9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*Meet API GL1 requirements 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846FC" w:rsidRDefault="00B846FC" w:rsidP="00B846FC">
      <w:pPr>
        <w:rPr>
          <w:rFonts w:ascii="Century Gothic" w:eastAsiaTheme="minorEastAsia" w:hAnsi="Century Gothic"/>
          <w:sz w:val="20"/>
          <w:szCs w:val="20"/>
        </w:rPr>
      </w:pPr>
    </w:p>
    <w:p w:rsidR="00BE4FFE" w:rsidRDefault="00B846FC" w:rsidP="00D90288">
      <w:pPr>
        <w:pStyle w:val="NoSpacing"/>
        <w:rPr>
          <w:rFonts w:ascii="Century Gothic" w:hAnsi="Century Gothic"/>
          <w:b/>
          <w:sz w:val="20"/>
          <w:szCs w:val="20"/>
        </w:rPr>
      </w:pPr>
      <w:r w:rsidRPr="00D90288">
        <w:rPr>
          <w:rFonts w:ascii="Century Gothic" w:hAnsi="Century Gothic"/>
          <w:b/>
          <w:sz w:val="20"/>
          <w:szCs w:val="20"/>
        </w:rPr>
        <w:t>ISO GRADE</w:t>
      </w:r>
      <w:r w:rsidRPr="00D90288">
        <w:rPr>
          <w:rFonts w:ascii="Century Gothic" w:hAnsi="Century Gothic"/>
          <w:b/>
          <w:sz w:val="20"/>
          <w:szCs w:val="20"/>
        </w:rPr>
        <w:tab/>
      </w:r>
      <w:r w:rsidRPr="00D90288">
        <w:rPr>
          <w:rFonts w:ascii="Century Gothic" w:hAnsi="Century Gothic"/>
          <w:b/>
          <w:sz w:val="20"/>
          <w:szCs w:val="20"/>
        </w:rPr>
        <w:tab/>
      </w:r>
      <w:r w:rsidR="00D90288" w:rsidRPr="00D90288">
        <w:rPr>
          <w:rFonts w:ascii="Century Gothic" w:hAnsi="Century Gothic"/>
          <w:b/>
          <w:sz w:val="20"/>
          <w:szCs w:val="20"/>
        </w:rPr>
        <w:tab/>
      </w:r>
      <w:r w:rsidR="00BE4FFE">
        <w:rPr>
          <w:rFonts w:ascii="Century Gothic" w:hAnsi="Century Gothic"/>
          <w:b/>
          <w:sz w:val="20"/>
          <w:szCs w:val="20"/>
        </w:rPr>
        <w:tab/>
        <w:t>90</w:t>
      </w:r>
      <w:r w:rsidR="00BE4FFE">
        <w:rPr>
          <w:rFonts w:ascii="Century Gothic" w:hAnsi="Century Gothic"/>
          <w:b/>
          <w:sz w:val="20"/>
          <w:szCs w:val="20"/>
        </w:rPr>
        <w:tab/>
      </w:r>
      <w:r w:rsidR="00BE4FFE">
        <w:rPr>
          <w:rFonts w:ascii="Century Gothic" w:hAnsi="Century Gothic"/>
          <w:b/>
          <w:sz w:val="20"/>
          <w:szCs w:val="20"/>
        </w:rPr>
        <w:tab/>
        <w:t>140</w:t>
      </w:r>
    </w:p>
    <w:p w:rsidR="00B846FC" w:rsidRPr="00BE4FFE" w:rsidRDefault="00BE4FFE" w:rsidP="00D90288">
      <w:pPr>
        <w:pStyle w:val="NoSpacing"/>
        <w:rPr>
          <w:rFonts w:ascii="Century Gothic" w:hAnsi="Century Gothic"/>
          <w:sz w:val="20"/>
          <w:szCs w:val="20"/>
        </w:rPr>
      </w:pPr>
      <w:r w:rsidRPr="00BE4FFE">
        <w:rPr>
          <w:rFonts w:ascii="Century Gothic" w:hAnsi="Century Gothic"/>
          <w:sz w:val="20"/>
          <w:szCs w:val="20"/>
        </w:rPr>
        <w:t>Viscosity, ASTM D 445</w:t>
      </w:r>
      <w:r w:rsidR="00B846FC" w:rsidRPr="00BE4FFE">
        <w:rPr>
          <w:rFonts w:ascii="Century Gothic" w:hAnsi="Century Gothic"/>
          <w:sz w:val="20"/>
          <w:szCs w:val="20"/>
        </w:rPr>
        <w:tab/>
      </w:r>
      <w:r w:rsidR="00B846FC" w:rsidRPr="00BE4FFE">
        <w:rPr>
          <w:rFonts w:ascii="Century Gothic" w:hAnsi="Century Gothic"/>
          <w:sz w:val="20"/>
          <w:szCs w:val="20"/>
        </w:rPr>
        <w:tab/>
      </w:r>
      <w:r w:rsidR="00B846FC" w:rsidRPr="00BE4FFE">
        <w:rPr>
          <w:rFonts w:ascii="Century Gothic" w:hAnsi="Century Gothic"/>
          <w:sz w:val="20"/>
          <w:szCs w:val="20"/>
        </w:rPr>
        <w:tab/>
      </w:r>
      <w:r w:rsidR="00B846FC" w:rsidRPr="00BE4FFE">
        <w:rPr>
          <w:rFonts w:ascii="Century Gothic" w:hAnsi="Century Gothic"/>
          <w:sz w:val="20"/>
          <w:szCs w:val="20"/>
        </w:rPr>
        <w:tab/>
      </w:r>
      <w:r w:rsidR="00B846FC" w:rsidRPr="00BE4FFE">
        <w:rPr>
          <w:rFonts w:ascii="Century Gothic" w:hAnsi="Century Gothic"/>
          <w:sz w:val="20"/>
          <w:szCs w:val="20"/>
        </w:rPr>
        <w:tab/>
      </w:r>
    </w:p>
    <w:p w:rsidR="00B846FC" w:rsidRPr="00D90288" w:rsidRDefault="00D90288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V</w:t>
      </w:r>
      <w:r w:rsidR="00B846FC" w:rsidRPr="00D90288">
        <w:rPr>
          <w:rFonts w:ascii="Century Gothic" w:hAnsi="Century Gothic"/>
          <w:sz w:val="20"/>
          <w:szCs w:val="20"/>
        </w:rPr>
        <w:t>iscosity Index (Min.)</w:t>
      </w:r>
      <w:r w:rsidR="00B846FC" w:rsidRPr="00D902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E4FFE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95</w:t>
      </w:r>
      <w:r w:rsidR="00BE4FFE">
        <w:rPr>
          <w:rFonts w:ascii="Century Gothic" w:hAnsi="Century Gothic"/>
          <w:sz w:val="20"/>
          <w:szCs w:val="20"/>
        </w:rPr>
        <w:tab/>
      </w:r>
      <w:r w:rsidR="00BE4FFE">
        <w:rPr>
          <w:rFonts w:ascii="Century Gothic" w:hAnsi="Century Gothic"/>
          <w:sz w:val="20"/>
          <w:szCs w:val="20"/>
        </w:rPr>
        <w:tab/>
        <w:t>95</w:t>
      </w:r>
      <w:r w:rsidR="00B846FC"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Viscosity</w:t>
      </w:r>
    </w:p>
    <w:p w:rsidR="00D90288" w:rsidRPr="00D90288" w:rsidRDefault="00D90288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="00B846FC" w:rsidRPr="00D90288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="00B846FC" w:rsidRPr="00D90288">
        <w:rPr>
          <w:rFonts w:ascii="Century Gothic" w:hAnsi="Century Gothic"/>
          <w:sz w:val="20"/>
          <w:szCs w:val="20"/>
        </w:rPr>
        <w:t xml:space="preserve"> @ 100 ºC</w:t>
      </w:r>
      <w:r w:rsidR="00B846FC" w:rsidRPr="00D902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E4FFE">
        <w:rPr>
          <w:rFonts w:ascii="Century Gothic" w:hAnsi="Century Gothic"/>
          <w:sz w:val="20"/>
          <w:szCs w:val="20"/>
        </w:rPr>
        <w:tab/>
        <w:t>17.5</w:t>
      </w:r>
      <w:r w:rsidR="00BE4FFE">
        <w:rPr>
          <w:rFonts w:ascii="Century Gothic" w:hAnsi="Century Gothic"/>
          <w:sz w:val="20"/>
          <w:szCs w:val="20"/>
        </w:rPr>
        <w:tab/>
      </w:r>
      <w:r w:rsidR="00BE4FFE">
        <w:rPr>
          <w:rFonts w:ascii="Century Gothic" w:hAnsi="Century Gothic"/>
          <w:sz w:val="20"/>
          <w:szCs w:val="20"/>
        </w:rPr>
        <w:tab/>
        <w:t>31.6</w:t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B21F7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D90288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90288">
        <w:rPr>
          <w:rFonts w:ascii="Century Gothic" w:hAnsi="Century Gothic"/>
          <w:sz w:val="20"/>
          <w:szCs w:val="20"/>
        </w:rPr>
        <w:t xml:space="preserve"> @ 40  ºC</w:t>
      </w:r>
      <w:r w:rsidRPr="00D90288">
        <w:rPr>
          <w:rFonts w:ascii="Century Gothic" w:hAnsi="Century Gothic"/>
          <w:sz w:val="20"/>
          <w:szCs w:val="20"/>
        </w:rPr>
        <w:tab/>
      </w:r>
      <w:r w:rsidR="00D90288" w:rsidRPr="00D90288">
        <w:rPr>
          <w:rFonts w:ascii="Century Gothic" w:hAnsi="Century Gothic"/>
          <w:sz w:val="20"/>
          <w:szCs w:val="20"/>
        </w:rPr>
        <w:tab/>
      </w:r>
      <w:r w:rsidR="00BE4FFE">
        <w:rPr>
          <w:rFonts w:ascii="Century Gothic" w:hAnsi="Century Gothic"/>
          <w:sz w:val="20"/>
          <w:szCs w:val="20"/>
        </w:rPr>
        <w:tab/>
        <w:t>198</w:t>
      </w:r>
      <w:r w:rsidR="00BE4FFE">
        <w:rPr>
          <w:rFonts w:ascii="Century Gothic" w:hAnsi="Century Gothic"/>
          <w:sz w:val="20"/>
          <w:szCs w:val="20"/>
        </w:rPr>
        <w:tab/>
      </w:r>
      <w:r w:rsidR="00BE4FFE">
        <w:rPr>
          <w:rFonts w:ascii="Century Gothic" w:hAnsi="Century Gothic"/>
          <w:sz w:val="20"/>
          <w:szCs w:val="20"/>
        </w:rPr>
        <w:tab/>
        <w:t>490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E4FFE" w:rsidP="00D9028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D 92</w:t>
      </w:r>
      <w:r w:rsidR="00B846FC" w:rsidRPr="00D902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260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294</w:t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E4FFE" w:rsidP="00D9028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</w:t>
      </w:r>
      <w:proofErr w:type="gramStart"/>
      <w:r>
        <w:rPr>
          <w:rFonts w:ascii="Century Gothic" w:hAnsi="Century Gothic"/>
          <w:sz w:val="20"/>
          <w:szCs w:val="20"/>
        </w:rPr>
        <w:t>,  º</w:t>
      </w:r>
      <w:proofErr w:type="gramEnd"/>
      <w:r>
        <w:rPr>
          <w:rFonts w:ascii="Century Gothic" w:hAnsi="Century Gothic"/>
          <w:sz w:val="20"/>
          <w:szCs w:val="20"/>
        </w:rPr>
        <w:t>C, ASTM D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</w:t>
      </w:r>
      <w:r w:rsidR="00B846FC" w:rsidRPr="00D90288">
        <w:rPr>
          <w:rFonts w:ascii="Century Gothic" w:hAnsi="Century Gothic"/>
          <w:sz w:val="20"/>
          <w:szCs w:val="20"/>
        </w:rPr>
        <w:tab/>
      </w:r>
    </w:p>
    <w:p w:rsidR="004D5652" w:rsidRDefault="00BE4FFE" w:rsidP="00D9028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Density @ 15° </w:t>
      </w:r>
      <w:proofErr w:type="spellStart"/>
      <w:r>
        <w:rPr>
          <w:rFonts w:ascii="Century Gothic" w:hAnsi="Century Gothic"/>
          <w:sz w:val="20"/>
          <w:szCs w:val="20"/>
        </w:rPr>
        <w:t>kg.l</w:t>
      </w:r>
      <w:proofErr w:type="spellEnd"/>
      <w:r>
        <w:rPr>
          <w:rFonts w:ascii="Century Gothic" w:hAnsi="Century Gothic"/>
          <w:sz w:val="20"/>
          <w:szCs w:val="20"/>
        </w:rPr>
        <w:t xml:space="preserve"> ASTM D 4052</w:t>
      </w:r>
      <w:r>
        <w:rPr>
          <w:rFonts w:ascii="Century Gothic" w:hAnsi="Century Gothic"/>
          <w:sz w:val="20"/>
          <w:szCs w:val="20"/>
        </w:rPr>
        <w:tab/>
        <w:t>0.89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0.90</w:t>
      </w:r>
    </w:p>
    <w:p w:rsidR="00C96638" w:rsidRDefault="00C96638" w:rsidP="00D90288">
      <w:pPr>
        <w:pStyle w:val="NoSpacing"/>
        <w:rPr>
          <w:rFonts w:ascii="Century Gothic" w:hAnsi="Century Gothic"/>
          <w:sz w:val="20"/>
          <w:szCs w:val="20"/>
        </w:rPr>
      </w:pPr>
    </w:p>
    <w:p w:rsidR="00C96638" w:rsidRDefault="00C96638" w:rsidP="00D90288">
      <w:pPr>
        <w:pStyle w:val="NoSpacing"/>
        <w:rPr>
          <w:rFonts w:ascii="Century Gothic" w:hAnsi="Century Gothic"/>
          <w:sz w:val="20"/>
          <w:szCs w:val="20"/>
        </w:rPr>
      </w:pPr>
    </w:p>
    <w:p w:rsidR="00C96638" w:rsidRPr="00BE4FFE" w:rsidRDefault="00C96638" w:rsidP="00C96638">
      <w:pPr>
        <w:spacing w:after="0" w:line="240" w:lineRule="auto"/>
        <w:rPr>
          <w:rFonts w:ascii="Century Gothic" w:eastAsiaTheme="minorEastAsia" w:hAnsi="Century Gothic"/>
          <w:b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 w:rsidRPr="00BE4FFE">
        <w:rPr>
          <w:rFonts w:ascii="Century Gothic" w:eastAsiaTheme="minorEastAsia" w:hAnsi="Century Gothic"/>
          <w:b/>
          <w:sz w:val="20"/>
          <w:szCs w:val="20"/>
        </w:rPr>
        <w:t>90</w:t>
      </w:r>
      <w:r w:rsidRPr="00BE4FFE">
        <w:rPr>
          <w:rFonts w:ascii="Century Gothic" w:eastAsiaTheme="minorEastAsia" w:hAnsi="Century Gothic"/>
          <w:b/>
          <w:sz w:val="20"/>
          <w:szCs w:val="20"/>
        </w:rPr>
        <w:tab/>
        <w:t>140</w:t>
      </w:r>
    </w:p>
    <w:p w:rsidR="00C96638" w:rsidRPr="00B846FC" w:rsidRDefault="00C96638" w:rsidP="00C9663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API GL-1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*</w:t>
      </w:r>
      <w:r>
        <w:rPr>
          <w:rFonts w:ascii="Century Gothic" w:eastAsiaTheme="minorEastAsia" w:hAnsi="Century Gothic"/>
          <w:sz w:val="20"/>
          <w:szCs w:val="20"/>
        </w:rPr>
        <w:tab/>
        <w:t>*</w:t>
      </w:r>
    </w:p>
    <w:p w:rsidR="00C96638" w:rsidRPr="00D90288" w:rsidRDefault="00C96638" w:rsidP="00D90288">
      <w:pPr>
        <w:pStyle w:val="NoSpacing"/>
        <w:rPr>
          <w:rFonts w:ascii="Century Gothic" w:hAnsi="Century Gothic"/>
          <w:sz w:val="20"/>
          <w:szCs w:val="20"/>
        </w:rPr>
      </w:pPr>
    </w:p>
    <w:sectPr w:rsidR="00C96638" w:rsidRPr="00D902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59" w:rsidRDefault="00F06059">
      <w:pPr>
        <w:spacing w:after="0" w:line="240" w:lineRule="auto"/>
      </w:pPr>
      <w:r>
        <w:separator/>
      </w:r>
    </w:p>
  </w:endnote>
  <w:endnote w:type="continuationSeparator" w:id="0">
    <w:p w:rsidR="00F06059" w:rsidRDefault="00F0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5028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457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59" w:rsidRDefault="00F06059">
      <w:pPr>
        <w:spacing w:after="0" w:line="240" w:lineRule="auto"/>
      </w:pPr>
      <w:r>
        <w:separator/>
      </w:r>
    </w:p>
  </w:footnote>
  <w:footnote w:type="continuationSeparator" w:id="0">
    <w:p w:rsidR="00F06059" w:rsidRDefault="00F0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502896">
    <w:pPr>
      <w:pStyle w:val="Header"/>
    </w:pPr>
    <w:r>
      <w:rPr>
        <w:noProof/>
      </w:rPr>
      <w:drawing>
        <wp:inline distT="0" distB="0" distL="0" distR="0" wp14:anchorId="45D4A2E3" wp14:editId="0979BA2E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C"/>
    <w:rsid w:val="00286F90"/>
    <w:rsid w:val="00457ECB"/>
    <w:rsid w:val="004D5652"/>
    <w:rsid w:val="00502896"/>
    <w:rsid w:val="00B21F73"/>
    <w:rsid w:val="00B846FC"/>
    <w:rsid w:val="00BE4FFE"/>
    <w:rsid w:val="00C96638"/>
    <w:rsid w:val="00D90288"/>
    <w:rsid w:val="00F06059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FC"/>
  </w:style>
  <w:style w:type="paragraph" w:styleId="Footer">
    <w:name w:val="footer"/>
    <w:basedOn w:val="Normal"/>
    <w:link w:val="Foot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FC"/>
  </w:style>
  <w:style w:type="table" w:styleId="TableGrid">
    <w:name w:val="Table Grid"/>
    <w:basedOn w:val="TableNormal"/>
    <w:uiPriority w:val="59"/>
    <w:rsid w:val="00B846F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FC"/>
  </w:style>
  <w:style w:type="paragraph" w:styleId="Footer">
    <w:name w:val="footer"/>
    <w:basedOn w:val="Normal"/>
    <w:link w:val="Foot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FC"/>
  </w:style>
  <w:style w:type="table" w:styleId="TableGrid">
    <w:name w:val="Table Grid"/>
    <w:basedOn w:val="TableNormal"/>
    <w:uiPriority w:val="59"/>
    <w:rsid w:val="00B846F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3</cp:revision>
  <cp:lastPrinted>2015-12-31T16:51:00Z</cp:lastPrinted>
  <dcterms:created xsi:type="dcterms:W3CDTF">2015-12-31T16:59:00Z</dcterms:created>
  <dcterms:modified xsi:type="dcterms:W3CDTF">2016-01-20T19:35:00Z</dcterms:modified>
</cp:coreProperties>
</file>